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Default="00063082" w:rsidP="00063082">
      <w:pPr>
        <w:spacing w:after="0"/>
      </w:pPr>
      <w:r>
        <w:t xml:space="preserve">                     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на общем собрании</w:t>
      </w:r>
    </w:p>
    <w:p w:rsidR="00063082" w:rsidRDefault="00063082" w:rsidP="00063082">
      <w:pPr>
        <w:spacing w:after="0"/>
      </w:pPr>
      <w:r>
        <w:t xml:space="preserve">                                                                                                 14 марта 2014 года.</w:t>
      </w:r>
    </w:p>
    <w:p w:rsidR="00063082" w:rsidRDefault="00063082" w:rsidP="00063082">
      <w:pPr>
        <w:spacing w:after="0"/>
      </w:pPr>
      <w:r>
        <w:t xml:space="preserve">                                                                                                  Протокол №1   ТСЖ «им</w:t>
      </w:r>
      <w:proofErr w:type="gramStart"/>
      <w:r>
        <w:t>.Г</w:t>
      </w:r>
      <w:proofErr w:type="gramEnd"/>
      <w:r>
        <w:t>орького»</w:t>
      </w:r>
    </w:p>
    <w:p w:rsidR="00063082" w:rsidRDefault="00063082" w:rsidP="00063082">
      <w:pPr>
        <w:spacing w:after="0"/>
      </w:pPr>
    </w:p>
    <w:p w:rsidR="00063082" w:rsidRDefault="00063082" w:rsidP="00063082">
      <w:pPr>
        <w:spacing w:after="0"/>
      </w:pPr>
    </w:p>
    <w:p w:rsidR="00063082" w:rsidRDefault="00063082" w:rsidP="00063082">
      <w:pPr>
        <w:spacing w:after="0"/>
      </w:pPr>
    </w:p>
    <w:p w:rsidR="00063082" w:rsidRDefault="00063082" w:rsidP="00063082">
      <w:pPr>
        <w:spacing w:after="0"/>
      </w:pPr>
      <w:r>
        <w:t xml:space="preserve">Смета  доходов  и расходов на  содержание </w:t>
      </w:r>
      <w:proofErr w:type="spellStart"/>
      <w:r>
        <w:t>общедомового</w:t>
      </w:r>
      <w:proofErr w:type="spellEnd"/>
      <w:r>
        <w:t xml:space="preserve"> имущества</w:t>
      </w:r>
    </w:p>
    <w:p w:rsidR="00063082" w:rsidRPr="00880B6A" w:rsidRDefault="00880B6A" w:rsidP="00063082">
      <w:pPr>
        <w:spacing w:after="0"/>
      </w:pPr>
      <w:r>
        <w:t>и  придомовой территории</w:t>
      </w:r>
      <w:r w:rsidRPr="00880B6A">
        <w:t xml:space="preserve">  ТСЖ “</w:t>
      </w:r>
      <w:r>
        <w:t>им. Горького»</w:t>
      </w:r>
      <w:r w:rsidR="00300156">
        <w:t xml:space="preserve">  на 2014 год.</w:t>
      </w:r>
    </w:p>
    <w:p w:rsidR="00063082" w:rsidRDefault="00063082" w:rsidP="00063082">
      <w:pPr>
        <w:spacing w:after="0"/>
      </w:pPr>
    </w:p>
    <w:p w:rsidR="00063082" w:rsidRDefault="00063082" w:rsidP="00063082">
      <w:pPr>
        <w:spacing w:after="0"/>
      </w:pPr>
    </w:p>
    <w:p w:rsidR="00063082" w:rsidRDefault="00063082" w:rsidP="00063082">
      <w:pPr>
        <w:spacing w:after="0"/>
      </w:pPr>
      <w:r>
        <w:t>Доходы 3675 кв.м. х10х 12 = 441000 рублей</w:t>
      </w:r>
    </w:p>
    <w:p w:rsidR="00063082" w:rsidRDefault="00063082" w:rsidP="00063082">
      <w:pPr>
        <w:spacing w:after="0"/>
      </w:pPr>
    </w:p>
    <w:p w:rsidR="00063082" w:rsidRDefault="00063082" w:rsidP="00063082">
      <w:pPr>
        <w:spacing w:after="0"/>
      </w:pPr>
      <w:r>
        <w:t>Расходы:</w:t>
      </w:r>
    </w:p>
    <w:p w:rsidR="00063082" w:rsidRDefault="00063082" w:rsidP="00063082">
      <w:pPr>
        <w:spacing w:after="0"/>
      </w:pPr>
    </w:p>
    <w:p w:rsidR="00063082" w:rsidRDefault="00063082" w:rsidP="00063082">
      <w:pPr>
        <w:spacing w:after="0"/>
      </w:pPr>
      <w:r>
        <w:t>1. Заработная  плата обслуживающего персонала    205200</w:t>
      </w:r>
    </w:p>
    <w:p w:rsidR="00063082" w:rsidRDefault="00063082" w:rsidP="00063082">
      <w:pPr>
        <w:spacing w:after="0"/>
      </w:pPr>
      <w:r>
        <w:t>2.Налоги на заработную плат</w:t>
      </w:r>
      <w:proofErr w:type="gramStart"/>
      <w:r>
        <w:t>у(</w:t>
      </w:r>
      <w:proofErr w:type="gramEnd"/>
      <w:r>
        <w:t xml:space="preserve"> ПФР)                              41040</w:t>
      </w:r>
    </w:p>
    <w:p w:rsidR="00063082" w:rsidRDefault="00063082" w:rsidP="00063082">
      <w:pPr>
        <w:spacing w:after="0"/>
      </w:pPr>
      <w:r>
        <w:t>3. Покос  травы                                                                      2000</w:t>
      </w:r>
    </w:p>
    <w:p w:rsidR="00063082" w:rsidRDefault="00063082" w:rsidP="00063082">
      <w:pPr>
        <w:spacing w:after="0"/>
      </w:pPr>
      <w:r>
        <w:t xml:space="preserve">4.Вывоз мусора с придомовой территории    </w:t>
      </w:r>
    </w:p>
    <w:p w:rsidR="00063082" w:rsidRDefault="00063082" w:rsidP="00063082">
      <w:pPr>
        <w:spacing w:after="0"/>
      </w:pPr>
      <w:r>
        <w:t xml:space="preserve">    (трактор)                                                                             9200</w:t>
      </w:r>
    </w:p>
    <w:p w:rsidR="00063082" w:rsidRDefault="00063082" w:rsidP="00063082">
      <w:pPr>
        <w:spacing w:after="0"/>
      </w:pPr>
      <w:r>
        <w:t>5.Канцтовары (</w:t>
      </w:r>
      <w:proofErr w:type="spellStart"/>
      <w:r>
        <w:t>бумага</w:t>
      </w:r>
      <w:proofErr w:type="gramStart"/>
      <w:r>
        <w:t>,у</w:t>
      </w:r>
      <w:proofErr w:type="gramEnd"/>
      <w:r>
        <w:t>сл</w:t>
      </w:r>
      <w:proofErr w:type="spellEnd"/>
      <w:r>
        <w:t>. компьютера, краска)        10000</w:t>
      </w:r>
    </w:p>
    <w:p w:rsidR="00063082" w:rsidRDefault="00063082" w:rsidP="00063082">
      <w:pPr>
        <w:spacing w:after="0"/>
      </w:pPr>
      <w:r>
        <w:t>6. Электронная  отчётность                                                8000</w:t>
      </w:r>
    </w:p>
    <w:p w:rsidR="00063082" w:rsidRDefault="00063082" w:rsidP="00063082">
      <w:pPr>
        <w:spacing w:after="0"/>
      </w:pPr>
      <w:r>
        <w:t xml:space="preserve">7.Техническое освидетельствование лифтов               </w:t>
      </w:r>
      <w:r w:rsidR="00BA7FAE">
        <w:t>10400</w:t>
      </w:r>
    </w:p>
    <w:p w:rsidR="00BA7FAE" w:rsidRDefault="00BA7FAE" w:rsidP="00063082">
      <w:pPr>
        <w:spacing w:after="0"/>
      </w:pPr>
      <w:r>
        <w:t>8. Дезинфекция подвалов                                                  5000</w:t>
      </w:r>
    </w:p>
    <w:p w:rsidR="00BA7FAE" w:rsidRDefault="00BA7FAE" w:rsidP="00063082">
      <w:pPr>
        <w:spacing w:after="0"/>
      </w:pPr>
      <w:r>
        <w:t>9.Подготовка к отопительному сезону                           28000</w:t>
      </w:r>
    </w:p>
    <w:p w:rsidR="00BA7FAE" w:rsidRDefault="00BA7FAE" w:rsidP="00063082">
      <w:pPr>
        <w:spacing w:after="0"/>
      </w:pPr>
      <w:r>
        <w:t>10. Хозяйственные  работы и материалы                      16000</w:t>
      </w:r>
    </w:p>
    <w:p w:rsidR="00BA7FAE" w:rsidRDefault="00BA7FAE" w:rsidP="00063082">
      <w:pPr>
        <w:spacing w:after="0"/>
      </w:pPr>
      <w:r>
        <w:t xml:space="preserve">11.Резерв  предстоящих ремонтных работ </w:t>
      </w:r>
      <w:proofErr w:type="gramStart"/>
      <w:r>
        <w:t>по</w:t>
      </w:r>
      <w:proofErr w:type="gramEnd"/>
    </w:p>
    <w:p w:rsidR="00BA7FAE" w:rsidRDefault="00BA7FAE" w:rsidP="00063082">
      <w:pPr>
        <w:spacing w:after="0"/>
      </w:pPr>
      <w:r>
        <w:t xml:space="preserve">      ремонту  лестничных площадок, фундамента,</w:t>
      </w:r>
    </w:p>
    <w:p w:rsidR="00BA7FAE" w:rsidRDefault="00BA7FAE" w:rsidP="00063082">
      <w:pPr>
        <w:spacing w:after="0"/>
      </w:pPr>
      <w:r>
        <w:t xml:space="preserve">     инженерных систем и оборудования и другие</w:t>
      </w:r>
    </w:p>
    <w:p w:rsidR="00BA7FAE" w:rsidRDefault="00BA7FAE" w:rsidP="00063082">
      <w:pPr>
        <w:spacing w:after="0"/>
      </w:pPr>
      <w:r>
        <w:t xml:space="preserve">     непредвиденные расходы.                                           100000</w:t>
      </w:r>
    </w:p>
    <w:p w:rsidR="00BA7FAE" w:rsidRDefault="00BA7FAE" w:rsidP="00063082">
      <w:pPr>
        <w:spacing w:after="0"/>
      </w:pPr>
      <w:r>
        <w:t>12. Услуги  банка                                                                   6160</w:t>
      </w:r>
    </w:p>
    <w:p w:rsidR="00BA7FAE" w:rsidRDefault="00BA7FAE" w:rsidP="00063082">
      <w:pPr>
        <w:spacing w:after="0"/>
      </w:pPr>
      <w:r>
        <w:t xml:space="preserve"> </w:t>
      </w:r>
    </w:p>
    <w:p w:rsidR="00BA7FAE" w:rsidRDefault="00BA7FAE" w:rsidP="00063082">
      <w:pPr>
        <w:spacing w:after="0"/>
      </w:pPr>
      <w:r>
        <w:t xml:space="preserve"> Всего по смете:                                                                     441000       </w:t>
      </w:r>
    </w:p>
    <w:sectPr w:rsidR="00BA7FAE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82"/>
    <w:rsid w:val="00063082"/>
    <w:rsid w:val="00300156"/>
    <w:rsid w:val="004C2A12"/>
    <w:rsid w:val="00880B6A"/>
    <w:rsid w:val="0088323C"/>
    <w:rsid w:val="008A1050"/>
    <w:rsid w:val="00BA7FAE"/>
    <w:rsid w:val="00E5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2014-08-17T03:55:00Z</dcterms:created>
  <dcterms:modified xsi:type="dcterms:W3CDTF">2014-08-17T04:16:00Z</dcterms:modified>
</cp:coreProperties>
</file>